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DA98" w14:textId="388AF4A3" w:rsidR="00682E2F" w:rsidRDefault="00682E2F" w:rsidP="00682E2F">
      <w:pPr>
        <w:pStyle w:val="whitespace-pre-wrap"/>
        <w:jc w:val="center"/>
      </w:pPr>
      <w:r>
        <w:t>Claude’s Response</w:t>
      </w:r>
    </w:p>
    <w:p w14:paraId="4CE5AD9D" w14:textId="1D15520F" w:rsidR="00682E2F" w:rsidRDefault="00682E2F" w:rsidP="00682E2F">
      <w:pPr>
        <w:pStyle w:val="whitespace-pre-wrap"/>
      </w:pPr>
      <w:r>
        <w:t>Please finish the following sentence, generative AI is best used to…</w:t>
      </w:r>
    </w:p>
    <w:p w14:paraId="666066AF" w14:textId="56B73128" w:rsidR="00682E2F" w:rsidRDefault="00682E2F" w:rsidP="00682E2F">
      <w:pPr>
        <w:pStyle w:val="whitespace-pre-wrap"/>
      </w:pPr>
      <w:r>
        <w:t>Here are a few ways to complete that sentence:</w:t>
      </w:r>
    </w:p>
    <w:p w14:paraId="1B50265C" w14:textId="77777777" w:rsidR="00682E2F" w:rsidRDefault="00682E2F" w:rsidP="00682E2F">
      <w:pPr>
        <w:pStyle w:val="whitespace-normal"/>
        <w:numPr>
          <w:ilvl w:val="0"/>
          <w:numId w:val="1"/>
        </w:numPr>
      </w:pPr>
      <w:r>
        <w:t>Generative AI is best used to augment human creativity and ideation. Its capacity for generating ideas, content and insights can supplement, though not replace, uniquely human imagination.</w:t>
      </w:r>
    </w:p>
    <w:p w14:paraId="6CDC68A4" w14:textId="77777777" w:rsidR="00682E2F" w:rsidRDefault="00682E2F" w:rsidP="00682E2F">
      <w:pPr>
        <w:pStyle w:val="whitespace-normal"/>
        <w:numPr>
          <w:ilvl w:val="0"/>
          <w:numId w:val="1"/>
        </w:numPr>
      </w:pPr>
      <w:r>
        <w:t>Generative AI is best used to explore new directions. It can rapidly produce novel outputs to spur innovative thinking, provide fresh perspectives, and reveal unforeseen possibilities.</w:t>
      </w:r>
    </w:p>
    <w:p w14:paraId="5EA757E2" w14:textId="77777777" w:rsidR="00682E2F" w:rsidRDefault="00682E2F" w:rsidP="00682E2F">
      <w:pPr>
        <w:pStyle w:val="whitespace-normal"/>
        <w:numPr>
          <w:ilvl w:val="0"/>
          <w:numId w:val="1"/>
        </w:numPr>
      </w:pPr>
      <w:r>
        <w:t xml:space="preserve">Generative AI is best used to enhance, not automate. While excellent at high-volume content creation, it still benefits from human curation, </w:t>
      </w:r>
      <w:proofErr w:type="gramStart"/>
      <w:r>
        <w:t>judgment</w:t>
      </w:r>
      <w:proofErr w:type="gramEnd"/>
      <w:r>
        <w:t xml:space="preserve"> and oversight.</w:t>
      </w:r>
    </w:p>
    <w:p w14:paraId="54E36021" w14:textId="77777777" w:rsidR="00682E2F" w:rsidRDefault="00682E2F" w:rsidP="00682E2F">
      <w:pPr>
        <w:pStyle w:val="whitespace-normal"/>
        <w:numPr>
          <w:ilvl w:val="0"/>
          <w:numId w:val="1"/>
        </w:numPr>
      </w:pPr>
      <w:r>
        <w:t>Generative AI is best used to aid, not replace, human intelligence. Its capabilities should empower people to achieve more, not supersede human skills and employment.</w:t>
      </w:r>
    </w:p>
    <w:p w14:paraId="31EBA276" w14:textId="77777777" w:rsidR="00682E2F" w:rsidRDefault="00682E2F" w:rsidP="00682E2F">
      <w:pPr>
        <w:pStyle w:val="whitespace-normal"/>
        <w:numPr>
          <w:ilvl w:val="0"/>
          <w:numId w:val="1"/>
        </w:numPr>
      </w:pPr>
      <w:r>
        <w:t>Generative AI is best used to expand accessibility. By generating personalized, customized content, it can make information and art more available to broader audiences.</w:t>
      </w:r>
    </w:p>
    <w:p w14:paraId="37C465DB" w14:textId="77777777" w:rsidR="00682E2F" w:rsidRDefault="00682E2F" w:rsidP="00682E2F">
      <w:pPr>
        <w:pStyle w:val="whitespace-normal"/>
        <w:numPr>
          <w:ilvl w:val="0"/>
          <w:numId w:val="1"/>
        </w:numPr>
      </w:pPr>
      <w:r>
        <w:t>Generative AI is best used to inspire wonder through its creative potential while instilling wisdom via human checks and balances.</w:t>
      </w:r>
    </w:p>
    <w:p w14:paraId="048445FF" w14:textId="77777777" w:rsidR="00682E2F" w:rsidRDefault="00682E2F" w:rsidP="00682E2F">
      <w:pPr>
        <w:pStyle w:val="whitespace-pre-wrap"/>
      </w:pPr>
      <w:r>
        <w:t xml:space="preserve">The key is employing generative AI thoughtfully and ethically to augment human strengths, not create an artificial intelligence that operates autonomously beyond human understanding or control. </w:t>
      </w:r>
      <w:proofErr w:type="spellStart"/>
      <w:r>
        <w:t>Its</w:t>
      </w:r>
      <w:proofErr w:type="spellEnd"/>
      <w:r>
        <w:t xml:space="preserve"> amazing capabilities are ideally harnessed in partnership, not conflict, with human ingenuity and discernment.</w:t>
      </w:r>
    </w:p>
    <w:p w14:paraId="6D81D8C3" w14:textId="77777777" w:rsidR="00682E2F" w:rsidRDefault="00682E2F"/>
    <w:sectPr w:rsidR="0068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5520"/>
    <w:multiLevelType w:val="multilevel"/>
    <w:tmpl w:val="EE4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59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2F"/>
    <w:rsid w:val="006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E240A"/>
  <w15:chartTrackingRefBased/>
  <w15:docId w15:val="{288838F2-0949-AC4F-AC80-E09F9505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space-pre-wrap">
    <w:name w:val="whitespace-pre-wrap"/>
    <w:basedOn w:val="Normal"/>
    <w:rsid w:val="00682E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whitespace-normal">
    <w:name w:val="whitespace-normal"/>
    <w:basedOn w:val="Normal"/>
    <w:rsid w:val="00682E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1217</Characters>
  <Application>Microsoft Office Word</Application>
  <DocSecurity>0</DocSecurity>
  <Lines>46</Lines>
  <Paragraphs>32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2023-09-27T19:56:00Z</dcterms:created>
  <dcterms:modified xsi:type="dcterms:W3CDTF">2023-09-27T19:57:00Z</dcterms:modified>
</cp:coreProperties>
</file>